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firstLine="0" w:firstLineChars="0"/>
        <w:jc w:val="left"/>
        <w:textAlignment w:val="baseline"/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</w:pPr>
      <w:bookmarkStart w:id="0" w:name="_GoBack"/>
      <w:bookmarkEnd w:id="0"/>
    </w:p>
    <w:p>
      <w:pPr>
        <w:spacing w:line="500" w:lineRule="exact"/>
        <w:jc w:val="center"/>
        <w:rPr>
          <w:rFonts w:hint="eastAsia" w:ascii="宋体" w:hAnsi="宋体" w:cs="黑体"/>
          <w:b/>
          <w:sz w:val="24"/>
          <w:szCs w:val="24"/>
        </w:rPr>
      </w:pPr>
      <w:r>
        <w:rPr>
          <w:rFonts w:hint="eastAsia" w:ascii="宋体" w:hAnsi="宋体" w:cs="黑体"/>
          <w:b/>
          <w:sz w:val="36"/>
          <w:szCs w:val="36"/>
        </w:rPr>
        <w:t>长乐一中202</w:t>
      </w:r>
      <w:r>
        <w:rPr>
          <w:rFonts w:hint="eastAsia" w:ascii="宋体" w:hAnsi="宋体" w:cs="黑体"/>
          <w:b/>
          <w:sz w:val="36"/>
          <w:szCs w:val="36"/>
          <w:lang w:val="en-US" w:eastAsia="zh-CN"/>
        </w:rPr>
        <w:t>4年“培青班”</w:t>
      </w:r>
      <w:r>
        <w:rPr>
          <w:rFonts w:hint="eastAsia" w:ascii="宋体" w:hAnsi="宋体" w:cs="黑体"/>
          <w:b/>
          <w:sz w:val="36"/>
          <w:szCs w:val="36"/>
        </w:rPr>
        <w:t>自主招生报名表</w:t>
      </w:r>
    </w:p>
    <w:tbl>
      <w:tblPr>
        <w:tblStyle w:val="8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862"/>
        <w:gridCol w:w="1081"/>
        <w:gridCol w:w="403"/>
        <w:gridCol w:w="134"/>
        <w:gridCol w:w="940"/>
        <w:gridCol w:w="382"/>
        <w:gridCol w:w="783"/>
        <w:gridCol w:w="1681"/>
      </w:tblGrid>
      <w:tr>
        <w:tblPrEx>
          <w:tblLayout w:type="fixed"/>
        </w:tblPrEx>
        <w:trPr>
          <w:trHeight w:val="90" w:hRule="atLeast"/>
        </w:trPr>
        <w:tc>
          <w:tcPr>
            <w:tcW w:w="1451" w:type="dxa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学校</w:t>
            </w:r>
          </w:p>
        </w:tc>
        <w:tc>
          <w:tcPr>
            <w:tcW w:w="1862" w:type="dxa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姓名</w:t>
            </w:r>
          </w:p>
        </w:tc>
        <w:tc>
          <w:tcPr>
            <w:tcW w:w="2239" w:type="dxa"/>
            <w:gridSpan w:val="4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（一寸照片）</w:t>
            </w:r>
          </w:p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1451" w:type="dxa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别</w:t>
            </w:r>
          </w:p>
        </w:tc>
        <w:tc>
          <w:tcPr>
            <w:tcW w:w="1862" w:type="dxa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学籍辅号</w:t>
            </w:r>
          </w:p>
        </w:tc>
        <w:tc>
          <w:tcPr>
            <w:tcW w:w="2239" w:type="dxa"/>
            <w:gridSpan w:val="4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1451" w:type="dxa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身份证号</w:t>
            </w:r>
          </w:p>
        </w:tc>
        <w:tc>
          <w:tcPr>
            <w:tcW w:w="5585" w:type="dxa"/>
            <w:gridSpan w:val="7"/>
          </w:tcPr>
          <w:p>
            <w:pPr>
              <w:spacing w:line="500" w:lineRule="exact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</w:tr>
      <w:tr>
        <w:tblPrEx>
          <w:tblLayout w:type="fixed"/>
        </w:tblPrEx>
        <w:trPr>
          <w:trHeight w:val="553" w:hRule="atLeast"/>
        </w:trPr>
        <w:tc>
          <w:tcPr>
            <w:tcW w:w="1451" w:type="dxa"/>
          </w:tcPr>
          <w:p>
            <w:pPr>
              <w:spacing w:line="500" w:lineRule="exact"/>
              <w:jc w:val="center"/>
              <w:rPr>
                <w:rFonts w:hint="eastAsia" w:ascii="宋体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监护人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62" w:type="dxa"/>
          </w:tcPr>
          <w:p>
            <w:pPr>
              <w:spacing w:line="500" w:lineRule="exact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监护人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电话</w:t>
            </w:r>
          </w:p>
        </w:tc>
        <w:tc>
          <w:tcPr>
            <w:tcW w:w="2239" w:type="dxa"/>
            <w:gridSpan w:val="4"/>
          </w:tcPr>
          <w:p>
            <w:pPr>
              <w:spacing w:line="500" w:lineRule="exact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8717" w:type="dxa"/>
            <w:gridSpan w:val="9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九年下学期</w:t>
            </w:r>
            <w:r>
              <w:rPr>
                <w:rFonts w:hint="eastAsia" w:ascii="宋体" w:cs="仿宋_GB2312"/>
                <w:sz w:val="24"/>
                <w:szCs w:val="24"/>
                <w:lang w:val="en-US" w:eastAsia="zh-CN"/>
              </w:rPr>
              <w:t>5月福州市适应性考试</w:t>
            </w: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成绩</w:t>
            </w: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1451" w:type="dxa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科目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宋体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卷面原始分</w:t>
            </w:r>
            <w:r>
              <w:rPr>
                <w:rFonts w:hint="eastAsia" w:ascii="宋体" w:cs="仿宋_GB2312"/>
                <w:sz w:val="24"/>
                <w:szCs w:val="24"/>
                <w:lang w:val="en-US" w:eastAsia="zh-CN"/>
              </w:rPr>
              <w:t>/中考折算分</w:t>
            </w:r>
          </w:p>
        </w:tc>
        <w:tc>
          <w:tcPr>
            <w:tcW w:w="1477" w:type="dxa"/>
            <w:gridSpan w:val="3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科目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卷面原始分</w:t>
            </w:r>
            <w:r>
              <w:rPr>
                <w:rFonts w:hint="eastAsia" w:ascii="宋体" w:cs="仿宋_GB2312"/>
                <w:sz w:val="24"/>
                <w:szCs w:val="24"/>
                <w:lang w:val="en-US" w:eastAsia="zh-CN"/>
              </w:rPr>
              <w:t>/中考折算分</w:t>
            </w: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1451" w:type="dxa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语文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77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Times New Roman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仿宋_GB2312"/>
                <w:kern w:val="2"/>
                <w:sz w:val="24"/>
                <w:szCs w:val="24"/>
                <w:lang w:val="en-US" w:eastAsia="zh-CN" w:bidi="ar-SA"/>
              </w:rPr>
              <w:t>化学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cs="仿宋_GB2312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1451" w:type="dxa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数学</w:t>
            </w:r>
          </w:p>
        </w:tc>
        <w:tc>
          <w:tcPr>
            <w:tcW w:w="2943" w:type="dxa"/>
            <w:gridSpan w:val="2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77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道德与法制</w:t>
            </w:r>
          </w:p>
        </w:tc>
        <w:tc>
          <w:tcPr>
            <w:tcW w:w="2846" w:type="dxa"/>
            <w:gridSpan w:val="3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cs="仿宋_GB2312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1451" w:type="dxa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英语</w:t>
            </w:r>
          </w:p>
        </w:tc>
        <w:tc>
          <w:tcPr>
            <w:tcW w:w="2943" w:type="dxa"/>
            <w:gridSpan w:val="2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77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历史</w:t>
            </w:r>
          </w:p>
        </w:tc>
        <w:tc>
          <w:tcPr>
            <w:tcW w:w="2846" w:type="dxa"/>
            <w:gridSpan w:val="3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cs="仿宋_GB2312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145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Times New Roman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物理</w:t>
            </w:r>
          </w:p>
        </w:tc>
        <w:tc>
          <w:tcPr>
            <w:tcW w:w="294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77" w:type="dxa"/>
            <w:gridSpan w:val="3"/>
            <w:vMerge w:val="restart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中考折算分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长乐区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排名</w:t>
            </w:r>
          </w:p>
        </w:tc>
        <w:tc>
          <w:tcPr>
            <w:tcW w:w="2846" w:type="dxa"/>
            <w:gridSpan w:val="3"/>
            <w:vMerge w:val="restart"/>
          </w:tcPr>
          <w:p>
            <w:pPr>
              <w:spacing w:line="500" w:lineRule="exact"/>
              <w:rPr>
                <w:rFonts w:ascii="宋体" w:cs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145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总分</w:t>
            </w:r>
          </w:p>
        </w:tc>
        <w:tc>
          <w:tcPr>
            <w:tcW w:w="294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77" w:type="dxa"/>
            <w:gridSpan w:val="3"/>
            <w:vMerge w:val="continue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2846" w:type="dxa"/>
            <w:gridSpan w:val="3"/>
            <w:vMerge w:val="continue"/>
          </w:tcPr>
          <w:p>
            <w:pPr>
              <w:spacing w:line="500" w:lineRule="exact"/>
              <w:rPr>
                <w:rFonts w:ascii="宋体" w:cs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8717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八年级中考科目成绩</w:t>
            </w: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145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  <w:lang w:val="en-US" w:eastAsia="zh-CN" w:bidi="ar-SA"/>
              </w:rPr>
              <w:t>科目</w:t>
            </w:r>
          </w:p>
        </w:tc>
        <w:tc>
          <w:tcPr>
            <w:tcW w:w="3480" w:type="dxa"/>
            <w:gridSpan w:val="4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卷面原始分</w:t>
            </w:r>
          </w:p>
        </w:tc>
        <w:tc>
          <w:tcPr>
            <w:tcW w:w="3786" w:type="dxa"/>
            <w:gridSpan w:val="4"/>
          </w:tcPr>
          <w:p>
            <w:pPr>
              <w:spacing w:line="500" w:lineRule="exact"/>
              <w:jc w:val="center"/>
              <w:rPr>
                <w:rFonts w:hint="eastAsia" w:ascii="宋体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中考折算分</w:t>
            </w: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145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生物</w:t>
            </w:r>
          </w:p>
        </w:tc>
        <w:tc>
          <w:tcPr>
            <w:tcW w:w="3480" w:type="dxa"/>
            <w:gridSpan w:val="4"/>
          </w:tcPr>
          <w:p>
            <w:pPr>
              <w:spacing w:line="500" w:lineRule="exact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3786" w:type="dxa"/>
            <w:gridSpan w:val="4"/>
          </w:tcPr>
          <w:p>
            <w:pPr>
              <w:spacing w:line="500" w:lineRule="exact"/>
              <w:rPr>
                <w:rFonts w:ascii="宋体" w:cs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145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地理</w:t>
            </w:r>
          </w:p>
        </w:tc>
        <w:tc>
          <w:tcPr>
            <w:tcW w:w="3480" w:type="dxa"/>
            <w:gridSpan w:val="4"/>
          </w:tcPr>
          <w:p>
            <w:pPr>
              <w:spacing w:line="500" w:lineRule="exact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3786" w:type="dxa"/>
            <w:gridSpan w:val="4"/>
          </w:tcPr>
          <w:p>
            <w:pPr>
              <w:spacing w:line="500" w:lineRule="exact"/>
              <w:rPr>
                <w:rFonts w:ascii="宋体" w:cs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获奖情况（奖项、等级、颁发部门、时间）</w:t>
            </w:r>
          </w:p>
        </w:tc>
        <w:tc>
          <w:tcPr>
            <w:tcW w:w="7266" w:type="dxa"/>
            <w:gridSpan w:val="8"/>
          </w:tcPr>
          <w:p>
            <w:pPr>
              <w:spacing w:line="500" w:lineRule="exact"/>
              <w:rPr>
                <w:rFonts w:ascii="宋体" w:cs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校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长</w:t>
            </w:r>
          </w:p>
          <w:p>
            <w:pPr>
              <w:spacing w:line="500" w:lineRule="exact"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（签名）</w:t>
            </w:r>
          </w:p>
        </w:tc>
        <w:tc>
          <w:tcPr>
            <w:tcW w:w="2943" w:type="dxa"/>
            <w:gridSpan w:val="2"/>
          </w:tcPr>
          <w:p>
            <w:pPr>
              <w:spacing w:line="500" w:lineRule="exact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859" w:type="dxa"/>
            <w:gridSpan w:val="4"/>
          </w:tcPr>
          <w:p>
            <w:pPr>
              <w:spacing w:line="500" w:lineRule="exact"/>
              <w:jc w:val="center"/>
              <w:rPr>
                <w:rFonts w:hint="eastAsia" w:ascii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校</w:t>
            </w:r>
          </w:p>
          <w:p>
            <w:pPr>
              <w:spacing w:line="500" w:lineRule="exact"/>
              <w:jc w:val="center"/>
              <w:rPr>
                <w:rFonts w:hint="eastAsia" w:ascii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宋体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章</w:t>
            </w:r>
          </w:p>
        </w:tc>
        <w:tc>
          <w:tcPr>
            <w:tcW w:w="2464" w:type="dxa"/>
            <w:gridSpan w:val="2"/>
          </w:tcPr>
          <w:p>
            <w:pPr>
              <w:spacing w:line="500" w:lineRule="exact"/>
              <w:rPr>
                <w:rFonts w:hint="eastAsia" w:ascii="宋体" w:eastAsia="宋体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1955" w:hRule="atLeast"/>
        </w:trPr>
        <w:tc>
          <w:tcPr>
            <w:tcW w:w="8717" w:type="dxa"/>
            <w:gridSpan w:val="9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eastAsia="zh-CN"/>
              </w:rPr>
              <w:t>本人承诺：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以上填写的信息真实无误。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eastAsia="zh-CN"/>
              </w:rPr>
              <w:t>若有虚假，愿意承担相应后果。</w:t>
            </w:r>
          </w:p>
          <w:p>
            <w:pPr>
              <w:spacing w:line="500" w:lineRule="exact"/>
              <w:ind w:firstLine="960" w:firstLineChars="400"/>
              <w:jc w:val="left"/>
              <w:rPr>
                <w:rFonts w:hint="eastAsia" w:ascii="宋体" w:hAnsi="宋体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ind w:firstLine="960" w:firstLineChars="400"/>
              <w:jc w:val="left"/>
              <w:rPr>
                <w:rFonts w:hint="eastAsia" w:ascii="宋体" w:hAnsi="宋体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eastAsia="zh-CN"/>
              </w:rPr>
              <w:t>考生签名：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eastAsia="zh-CN"/>
              </w:rPr>
              <w:t>家长签名：</w:t>
            </w:r>
          </w:p>
          <w:p>
            <w:pPr>
              <w:spacing w:line="500" w:lineRule="exact"/>
              <w:ind w:firstLine="6000" w:firstLineChars="2500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20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2304</Words>
  <Characters>2490</Characters>
  <Lines>0</Lines>
  <Paragraphs>0</Paragraphs>
  <TotalTime>0</TotalTime>
  <ScaleCrop>false</ScaleCrop>
  <LinksUpToDate>false</LinksUpToDate>
  <CharactersWithSpaces>2579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2022-05-12T17:01:00Z</dcterms:created>
  <dc:creator>寅次郎</dc:creator>
  <cp:lastModifiedBy>iPhone</cp:lastModifiedBy>
  <cp:lastPrinted>2023-05-19T00:28:00Z</cp:lastPrinted>
  <dcterms:modified xsi:type="dcterms:W3CDTF">2024-05-20T23:36:30Z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2052-11.5.0</vt:lpwstr>
  </property>
  <property fmtid="{D5CDD505-2E9C-101B-9397-08002B2CF9AE}" pid="3" name="ICV">
    <vt:lpwstr>632B89061CC845AC8D4BCE2A9A65FEEA_13</vt:lpwstr>
  </property>
</Properties>
</file>